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E1" w:rsidRDefault="000A7DE1"/>
    <w:tbl>
      <w:tblPr>
        <w:tblW w:w="14899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41"/>
        <w:gridCol w:w="2380"/>
        <w:gridCol w:w="1249"/>
        <w:gridCol w:w="1234"/>
        <w:gridCol w:w="1922"/>
        <w:gridCol w:w="1036"/>
        <w:gridCol w:w="1296"/>
        <w:gridCol w:w="1065"/>
        <w:gridCol w:w="125"/>
        <w:gridCol w:w="1491"/>
        <w:gridCol w:w="1092"/>
      </w:tblGrid>
      <w:tr w:rsidR="008A4804" w:rsidRPr="008A4804" w:rsidTr="00A356FA">
        <w:trPr>
          <w:trHeight w:val="315"/>
        </w:trPr>
        <w:tc>
          <w:tcPr>
            <w:tcW w:w="14899" w:type="dxa"/>
            <w:gridSpan w:val="1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F9308B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п\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контроля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 контроля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Обьект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контроля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контроля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Методика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выполнения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рассмотрения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Управленческое решение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Вторичный контроль</w:t>
            </w:r>
          </w:p>
        </w:tc>
      </w:tr>
      <w:tr w:rsidR="008A4804" w:rsidRPr="008A4804" w:rsidTr="00A356FA">
        <w:trPr>
          <w:trHeight w:val="315"/>
        </w:trPr>
        <w:tc>
          <w:tcPr>
            <w:tcW w:w="14899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I.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за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выполнением нормативных документов и ведением школьной документации согласно требованиям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Организация питания в школьной столовой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Соблюдение приказа Министра здравоохранения Республики Казахстан от 5 августа 2021 года №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ДСМ- 76 "Об утверждении Санитарных правил "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Саниатрно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-эпидемиологические требования к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обьектам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образования" 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Школьная столовая, меню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Комплексно-обобщающий/проверка документов столовой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Зам. по ВР,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едагог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, медицинский работник, председатель попечительского совета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Активное привлечение родительской общественности к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качеством питания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Ведение документации по родительским собраниям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Обеспечение соблюдения требований к оформлению протоколов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Протоколы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Комплексно-обобщающий/изучение документов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2 неделя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комиссии по проверке документов на соответствие требованиям,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атк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проверки, справка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Оценка учебных достижений обучающихся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Своевременное выявление нарушений при проведении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формативного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и суммативного оценивания в соответствии с требованиями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журнал, расписание СОР и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СОЧ</w:t>
            </w:r>
            <w:proofErr w:type="gramEnd"/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Классно-обобщающий/изучение документов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3-4 недели 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зам. директора по УР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на заседаниях МО вопросов по соблюдению требований текущего контроля успеваемости,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график работ по СО за четверть, оценивание обучающихся на дому</w:t>
            </w:r>
            <w:proofErr w:type="gramEnd"/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март, май</w:t>
            </w:r>
          </w:p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Состояние заполнения электронного журнала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Электронный журнал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/ изучение страниц электронного журнала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Заместители директора по УР, по ВР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Заседание при директоре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Определение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AA6E3A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предмету истории и физики в 10,11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AA6E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Оценивание соблюдения единых требований к ведению тетрадей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AA6E3A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уроки истории и физики в 10,11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AA6E3A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предметно-обобщающий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AA6E3A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1-27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МО,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по УР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AA6E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руководителей МО 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AA6E3A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информация*</w:t>
            </w:r>
          </w:p>
        </w:tc>
      </w:tr>
      <w:tr w:rsidR="00C145BB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8A4804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делопроизводства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зыке</w:t>
            </w:r>
            <w:proofErr w:type="spellEnd"/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AA6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соблюдений требований к ведению документации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зыке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законом РК от 11.июля 1997 № 151-1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«О языках в Республике Казахстан»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документация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изучение документов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26.12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зам.директора по УВР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8A4804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AA6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использование текстов на стендах двухязычие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145BB" w:rsidRPr="00C145BB" w:rsidRDefault="00C145BB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информация*</w:t>
            </w:r>
          </w:p>
        </w:tc>
      </w:tr>
      <w:tr w:rsidR="008A4804" w:rsidRPr="008A4804" w:rsidTr="00A356FA">
        <w:trPr>
          <w:trHeight w:val="315"/>
        </w:trPr>
        <w:tc>
          <w:tcPr>
            <w:tcW w:w="14899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ІI.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за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качеством учебного процесса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Оценка результативн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ости тестирования обучающихся 4, 9-х классов в рамках подготовки к МОДО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Оценить качество ЗУН учащихся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4, 9-х классов по предметам, вынесенным на МОДО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Обучающиеся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4, 9-х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классов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Тестирование, анализ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1 неделя 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Замдиректора по УР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АП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с выводами и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рекомендациями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C145B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 пед</w:t>
            </w:r>
            <w:r w:rsidR="00C145BB">
              <w:rPr>
                <w:rFonts w:ascii="Times New Roman" w:eastAsia="Times New Roman" w:hAnsi="Times New Roman" w:cs="Times New Roman"/>
                <w:lang w:eastAsia="ru-RU"/>
              </w:rPr>
              <w:t>агогов по созданию условий для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</w:t>
            </w:r>
            <w:r w:rsidR="00C145B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 детьми  ОПП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Оценивание деятельности педагогов по созданию условий для обучения детей с ООП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Учащиеся с ООП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документации, посещение занятий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2 неделя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Замдиректора по УР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СЗ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Создание комфортных условий для повышения качественного образования с учетом потребности учащихся с ООП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145B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накопительные папки- учителей-предметников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C145BB" w:rsidRPr="008A4804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*</w:t>
            </w:r>
          </w:p>
        </w:tc>
      </w:tr>
      <w:tr w:rsidR="00F9308B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48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CB227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</w:t>
            </w:r>
            <w:r w:rsidR="00CB227F">
              <w:rPr>
                <w:rFonts w:ascii="Times New Roman" w:eastAsia="Times New Roman" w:hAnsi="Times New Roman" w:cs="Times New Roman"/>
                <w:lang w:val="kk-KZ" w:eastAsia="ru-RU"/>
              </w:rPr>
              <w:t>работы по устранению пробелов в знаниях обучающихся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нахождение путей повышения качества через устранение пробелов в знаниях.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план работы учителей , КСП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тематический 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отчеты учителей-предметников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27 декабря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Руководитель МО</w:t>
            </w:r>
          </w:p>
          <w:p w:rsidR="00CB227F" w:rsidRPr="008A4804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зам.по УВР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Взаимопосещение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уроков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CB227F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  <w:t>информация*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48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Кла</w:t>
            </w:r>
            <w:r w:rsidR="00C145BB">
              <w:rPr>
                <w:rFonts w:ascii="Times New Roman" w:eastAsia="Times New Roman" w:hAnsi="Times New Roman" w:cs="Times New Roman"/>
                <w:lang w:eastAsia="ru-RU"/>
              </w:rPr>
              <w:t xml:space="preserve">ссно-обобщающий контроль в 4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классе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Нахождение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путей устранения причин низкого качества образования</w:t>
            </w:r>
            <w:proofErr w:type="gramEnd"/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Учебно-воспитательный процесс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1 неделя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онсилиум</w:t>
            </w:r>
            <w:proofErr w:type="spellEnd"/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Выявление причин снижения качества знаний обучающихся, определение целесообразности методов и форм работы классного руководителя по вопросам нарушения </w:t>
            </w:r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поведения учащихся, повышение вовлеченности родителей и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.к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омитета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воспитательную работу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Результаты качества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обучения по итогам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четверти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Мониторинг результатов качества обучения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Качество знаний по итогам 2 четверти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29.12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</w:t>
            </w:r>
            <w:r w:rsidR="00C145BB">
              <w:rPr>
                <w:rFonts w:ascii="Times New Roman" w:eastAsia="Times New Roman" w:hAnsi="Times New Roman" w:cs="Times New Roman"/>
                <w:lang w:val="kk-KZ" w:eastAsia="ru-RU"/>
              </w:rPr>
              <w:t>В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ПС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вопроса повышения качеств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азнаний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по предметам на заседаниях МО и МС, педсовете школы;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иформация,анализ</w:t>
            </w:r>
          </w:p>
          <w:p w:rsidR="00C145BB" w:rsidRPr="008A4804" w:rsidRDefault="00C145B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*</w:t>
            </w:r>
          </w:p>
        </w:tc>
      </w:tr>
      <w:tr w:rsidR="008A4804" w:rsidRPr="008A4804" w:rsidTr="00A356FA">
        <w:trPr>
          <w:trHeight w:val="315"/>
        </w:trPr>
        <w:tc>
          <w:tcPr>
            <w:tcW w:w="14899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III. Контроль за работой по восполнению пробелов в знаниях и за работой со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слабоуспевающими</w:t>
            </w:r>
            <w:proofErr w:type="gramEnd"/>
          </w:p>
        </w:tc>
      </w:tr>
      <w:tr w:rsidR="00F9308B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Состояние подготовител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ьной работы к ЕНТ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Диагностика результатов пробных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тестов по основным дисциплинам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 классы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пробного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тестирования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по УР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СД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учебных </w:t>
            </w: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достижений по основным дисциплинам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A356FA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*</w:t>
            </w:r>
          </w:p>
        </w:tc>
      </w:tr>
      <w:tr w:rsidR="008A4804" w:rsidRPr="008A4804" w:rsidTr="00A356FA">
        <w:trPr>
          <w:trHeight w:val="315"/>
        </w:trPr>
        <w:tc>
          <w:tcPr>
            <w:tcW w:w="14899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IV. Учебн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о-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исследовательская деятельность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исследовательской культуры школы 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Изучение эффективности работы творческих групп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Работа творческих групп по поддержке </w:t>
            </w:r>
            <w:proofErr w:type="spellStart"/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исследова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тельской</w:t>
            </w:r>
            <w:proofErr w:type="spellEnd"/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3 неделя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Зам. директора по НМР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Заседание научно-методического совета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Включение в план работы мероприятий, направленных на развитие исследовательской культуры школы. 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308B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подготовки к исследованию PISA и проведения пробного тестирования.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функциональной грамотности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15-летние подростки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Персональный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неделя 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условия для подготовки исследованию PISA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8A4804" w:rsidRPr="008A4804" w:rsidTr="00A356FA">
        <w:trPr>
          <w:trHeight w:val="315"/>
        </w:trPr>
        <w:tc>
          <w:tcPr>
            <w:tcW w:w="14899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V.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за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752E08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Методический уровень учителей</w:t>
            </w:r>
          </w:p>
          <w:p w:rsidR="00200450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Круглый стол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использования учителем различных форм, методов и современных технологий 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Учебный процесс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56FA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Наблюдение: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посещени</w:t>
            </w:r>
            <w:proofErr w:type="spellEnd"/>
          </w:p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е уроков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8A4804" w:rsidP="002004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</w:t>
            </w:r>
            <w:r w:rsidR="00200450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  <w:p w:rsidR="00200450" w:rsidRPr="008A4804" w:rsidRDefault="00200450" w:rsidP="002004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11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  <w:proofErr w:type="spellEnd"/>
          </w:p>
        </w:tc>
        <w:tc>
          <w:tcPr>
            <w:tcW w:w="14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исследований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Lesson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Study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направленных на совершенствование методической работы педагогического коллектива.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круглый стол</w:t>
            </w:r>
            <w:proofErr w:type="gramStart"/>
            <w:r w:rsidRPr="00200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00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справки</w:t>
            </w:r>
          </w:p>
          <w:p w:rsidR="00200450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8A4804" w:rsidRPr="008A4804" w:rsidTr="00A356FA">
        <w:trPr>
          <w:trHeight w:val="315"/>
        </w:trPr>
        <w:tc>
          <w:tcPr>
            <w:tcW w:w="14899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356FA" w:rsidRDefault="00A356FA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A4804" w:rsidRPr="008A4804" w:rsidRDefault="008A4804" w:rsidP="008A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VІ.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за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качеством воспитательного процесса, проведением мероприятий</w:t>
            </w:r>
          </w:p>
        </w:tc>
      </w:tr>
      <w:tr w:rsidR="00F9308B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A4804">
              <w:rPr>
                <w:rFonts w:ascii="Arial" w:eastAsia="Times New Roman" w:hAnsi="Arial" w:cs="Arial"/>
                <w:lang w:eastAsia="ru-RU"/>
              </w:rPr>
              <w:lastRenderedPageBreak/>
              <w:t>17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Взаимодействие школы с семьей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работы триады Школа-Ученик-Родитель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Посещение классных часов и внеклассных мероприятий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2004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00450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ВР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ЗКР</w:t>
            </w:r>
          </w:p>
        </w:tc>
        <w:tc>
          <w:tcPr>
            <w:tcW w:w="1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Поиск разнообразных форм работы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4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информация*</w:t>
            </w:r>
          </w:p>
        </w:tc>
      </w:tr>
      <w:tr w:rsidR="00F9308B" w:rsidRPr="008A4804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работы школьного библиотекаря по реализации проекта «Читающая школа </w:t>
            </w:r>
            <w:proofErr w:type="gramStart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–ч</w:t>
            </w:r>
            <w:proofErr w:type="gramEnd"/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итающая нация»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Оценка уровня выполнения плана работы библиотекаря, анализ посещения библиотеки учащимися, оценка качества фонда художественной литературы в школе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планы мероприятий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2-3 недели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Замдиректора по ВР</w:t>
            </w:r>
          </w:p>
          <w:p w:rsidR="00F9308B" w:rsidRPr="008A4804" w:rsidRDefault="00F9308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Совещание при директоре</w:t>
            </w:r>
          </w:p>
        </w:tc>
        <w:tc>
          <w:tcPr>
            <w:tcW w:w="1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8A4804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в рамках проекта "Читающая школа"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A4804" w:rsidRPr="008A4804" w:rsidRDefault="00F9308B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  <w:r w:rsidR="00A35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200450" w:rsidRPr="00F9308B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CB227F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психолога.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9A14B2" w:rsidRDefault="00CB227F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своевременное выполнение случаев буллинга –кибербуллинга,предотвращение насилия</w:t>
            </w:r>
            <w:r w:rsidR="009A14B2">
              <w:rPr>
                <w:rFonts w:ascii="Times New Roman" w:eastAsia="Times New Roman" w:hAnsi="Times New Roman" w:cs="Times New Roman"/>
                <w:lang w:val="kk-KZ" w:eastAsia="ru-RU"/>
              </w:rPr>
              <w:t>,саморазрушительного поведения.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9A14B2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психолога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9A14B2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9A14B2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опросы.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9A14B2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22 ,12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9A14B2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9A14B2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совещание при директоре</w:t>
            </w:r>
          </w:p>
        </w:tc>
        <w:tc>
          <w:tcPr>
            <w:tcW w:w="1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B227F" w:rsidRPr="008A4804" w:rsidRDefault="009A14B2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8A4804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Мониторинг и анализ случаев возникновения конфликтов, </w:t>
            </w:r>
            <w:proofErr w:type="spellStart"/>
            <w:r w:rsidRPr="008A4804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буллинга</w:t>
            </w:r>
            <w:proofErr w:type="spellEnd"/>
            <w:r w:rsidRPr="008A4804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с целью усиления работы психолога и социального педагога, классных руководителей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27F" w:rsidRPr="00F9308B" w:rsidRDefault="00F9308B" w:rsidP="00F9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информация*</w:t>
            </w:r>
          </w:p>
        </w:tc>
      </w:tr>
      <w:tr w:rsidR="00200450" w:rsidRPr="00F9308B" w:rsidTr="00A356FA">
        <w:trPr>
          <w:trHeight w:val="315"/>
        </w:trPr>
        <w:tc>
          <w:tcPr>
            <w:tcW w:w="5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Pr="008A4804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Уровень проведения спортивных мероприятий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200450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Определение соответствия программы содержанию занятия,диагностика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затруднений в процессе вовлечения учащихся в работу спортивных секций.</w:t>
            </w:r>
          </w:p>
        </w:tc>
        <w:tc>
          <w:tcPr>
            <w:tcW w:w="12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752E08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занятия спортивных секций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752E08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752E08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диагностика</w:t>
            </w:r>
          </w:p>
        </w:tc>
        <w:tc>
          <w:tcPr>
            <w:tcW w:w="1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752E08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752E08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ВР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Default="00752E08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161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0450" w:rsidRPr="008A4804" w:rsidRDefault="00752E08" w:rsidP="008A4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повышения уровня мотивации учащихся к занятиям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lastRenderedPageBreak/>
              <w:t>спортом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общешкольные мероприятия ,участвовать в районных соревнованиях.</w:t>
            </w:r>
          </w:p>
        </w:tc>
        <w:tc>
          <w:tcPr>
            <w:tcW w:w="10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00450" w:rsidRDefault="00752E08" w:rsidP="00F9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информация*</w:t>
            </w:r>
          </w:p>
        </w:tc>
      </w:tr>
    </w:tbl>
    <w:p w:rsidR="008A4804" w:rsidRDefault="008A4804"/>
    <w:sectPr w:rsidR="008A4804" w:rsidSect="008A480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4EDC"/>
    <w:multiLevelType w:val="hybridMultilevel"/>
    <w:tmpl w:val="07F8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CD"/>
    <w:rsid w:val="000A7DE1"/>
    <w:rsid w:val="00136F97"/>
    <w:rsid w:val="00200450"/>
    <w:rsid w:val="00664C15"/>
    <w:rsid w:val="00752E08"/>
    <w:rsid w:val="008A4804"/>
    <w:rsid w:val="009A14B2"/>
    <w:rsid w:val="009A45E9"/>
    <w:rsid w:val="00A356FA"/>
    <w:rsid w:val="00AA6E3A"/>
    <w:rsid w:val="00C145BB"/>
    <w:rsid w:val="00CB227F"/>
    <w:rsid w:val="00F218CD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28E3-13EA-4CC2-A299-BE74CCF0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7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</dc:creator>
  <cp:keywords/>
  <dc:description/>
  <cp:lastModifiedBy>Заместитель директор</cp:lastModifiedBy>
  <cp:revision>7</cp:revision>
  <dcterms:created xsi:type="dcterms:W3CDTF">2025-02-19T04:50:00Z</dcterms:created>
  <dcterms:modified xsi:type="dcterms:W3CDTF">2025-02-21T06:14:00Z</dcterms:modified>
</cp:coreProperties>
</file>